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8365A" w14:textId="77777777" w:rsidR="00595AA3" w:rsidRPr="00DE16A0" w:rsidRDefault="00595AA3">
      <w:pPr>
        <w:pBdr>
          <w:top w:val="nil"/>
          <w:left w:val="nil"/>
          <w:bottom w:val="nil"/>
          <w:right w:val="nil"/>
          <w:between w:val="nil"/>
        </w:pBdr>
        <w:spacing w:after="0" w:line="240" w:lineRule="auto"/>
        <w:jc w:val="center"/>
        <w:rPr>
          <w:rFonts w:asciiTheme="majorHAnsi" w:hAnsiTheme="majorHAnsi" w:cstheme="majorHAnsi"/>
        </w:rPr>
      </w:pPr>
    </w:p>
    <w:p w14:paraId="6F48365B" w14:textId="77777777" w:rsidR="00595AA3" w:rsidRPr="00DE16A0" w:rsidRDefault="00000000">
      <w:pPr>
        <w:pBdr>
          <w:top w:val="nil"/>
          <w:left w:val="nil"/>
          <w:bottom w:val="nil"/>
          <w:right w:val="nil"/>
          <w:between w:val="nil"/>
        </w:pBdr>
        <w:spacing w:after="0" w:line="240" w:lineRule="auto"/>
        <w:jc w:val="center"/>
        <w:rPr>
          <w:rFonts w:asciiTheme="majorHAnsi" w:hAnsiTheme="majorHAnsi" w:cstheme="majorHAnsi"/>
        </w:rPr>
      </w:pPr>
      <w:r w:rsidRPr="00DE16A0">
        <w:rPr>
          <w:rFonts w:asciiTheme="majorHAnsi" w:hAnsiTheme="majorHAnsi" w:cstheme="majorHAnsi"/>
        </w:rPr>
        <w:t>Waterwood at Eagle Creek HOA 2024 Annual Meeting Minutes</w:t>
      </w:r>
    </w:p>
    <w:p w14:paraId="6F48365C" w14:textId="77777777" w:rsidR="00595AA3" w:rsidRPr="00DE16A0" w:rsidRDefault="00000000">
      <w:pPr>
        <w:pBdr>
          <w:top w:val="nil"/>
          <w:left w:val="nil"/>
          <w:bottom w:val="nil"/>
          <w:right w:val="nil"/>
          <w:between w:val="nil"/>
        </w:pBdr>
        <w:spacing w:after="0" w:line="240" w:lineRule="auto"/>
        <w:jc w:val="center"/>
        <w:rPr>
          <w:rFonts w:asciiTheme="majorHAnsi" w:hAnsiTheme="majorHAnsi" w:cstheme="majorHAnsi"/>
        </w:rPr>
      </w:pPr>
      <w:r w:rsidRPr="00DE16A0">
        <w:rPr>
          <w:rFonts w:asciiTheme="majorHAnsi" w:hAnsiTheme="majorHAnsi" w:cstheme="majorHAnsi"/>
        </w:rPr>
        <w:t>Sunday September 29, 2024, 1pm</w:t>
      </w:r>
    </w:p>
    <w:p w14:paraId="6F48365D" w14:textId="77777777" w:rsidR="00595AA3" w:rsidRPr="00DE16A0" w:rsidRDefault="00000000">
      <w:pPr>
        <w:pBdr>
          <w:top w:val="nil"/>
          <w:left w:val="nil"/>
          <w:bottom w:val="nil"/>
          <w:right w:val="nil"/>
          <w:between w:val="nil"/>
        </w:pBdr>
        <w:spacing w:after="0" w:line="240" w:lineRule="auto"/>
        <w:jc w:val="center"/>
        <w:rPr>
          <w:rFonts w:asciiTheme="majorHAnsi" w:hAnsiTheme="majorHAnsi" w:cstheme="majorHAnsi"/>
        </w:rPr>
      </w:pPr>
      <w:r w:rsidRPr="00DE16A0">
        <w:rPr>
          <w:rFonts w:asciiTheme="majorHAnsi" w:hAnsiTheme="majorHAnsi" w:cstheme="majorHAnsi"/>
        </w:rPr>
        <w:t xml:space="preserve">Main </w:t>
      </w:r>
      <w:proofErr w:type="gramStart"/>
      <w:r w:rsidRPr="00DE16A0">
        <w:rPr>
          <w:rFonts w:asciiTheme="majorHAnsi" w:hAnsiTheme="majorHAnsi" w:cstheme="majorHAnsi"/>
        </w:rPr>
        <w:t>Entrance @</w:t>
      </w:r>
      <w:proofErr w:type="gramEnd"/>
      <w:r w:rsidRPr="00DE16A0">
        <w:rPr>
          <w:rFonts w:asciiTheme="majorHAnsi" w:hAnsiTheme="majorHAnsi" w:cstheme="majorHAnsi"/>
        </w:rPr>
        <w:t xml:space="preserve"> Waterwood Parkway</w:t>
      </w:r>
    </w:p>
    <w:p w14:paraId="6F48365E" w14:textId="77777777" w:rsidR="00595AA3" w:rsidRPr="00DE16A0" w:rsidRDefault="00595AA3">
      <w:pPr>
        <w:rPr>
          <w:rFonts w:asciiTheme="majorHAnsi" w:hAnsiTheme="majorHAnsi" w:cstheme="majorHAnsi"/>
        </w:rPr>
      </w:pPr>
    </w:p>
    <w:p w14:paraId="6F48365F" w14:textId="77777777" w:rsidR="00595AA3" w:rsidRPr="00DE16A0" w:rsidRDefault="00000000">
      <w:pPr>
        <w:pBdr>
          <w:top w:val="nil"/>
          <w:left w:val="nil"/>
          <w:bottom w:val="nil"/>
          <w:right w:val="nil"/>
          <w:between w:val="nil"/>
        </w:pBdr>
        <w:spacing w:after="0" w:line="240" w:lineRule="auto"/>
        <w:rPr>
          <w:rFonts w:asciiTheme="majorHAnsi" w:hAnsiTheme="majorHAnsi" w:cstheme="majorHAnsi"/>
        </w:rPr>
      </w:pPr>
      <w:r w:rsidRPr="00DE16A0">
        <w:rPr>
          <w:rFonts w:asciiTheme="majorHAnsi" w:hAnsiTheme="majorHAnsi" w:cstheme="majorHAnsi"/>
        </w:rPr>
        <w:t>Meeting called to order at 1:03pm</w:t>
      </w:r>
    </w:p>
    <w:p w14:paraId="6F483660" w14:textId="77777777" w:rsidR="00595AA3" w:rsidRPr="00DE16A0" w:rsidRDefault="00595AA3">
      <w:pPr>
        <w:pBdr>
          <w:top w:val="nil"/>
          <w:left w:val="nil"/>
          <w:bottom w:val="nil"/>
          <w:right w:val="nil"/>
          <w:between w:val="nil"/>
        </w:pBdr>
        <w:spacing w:after="0" w:line="240" w:lineRule="auto"/>
        <w:rPr>
          <w:rFonts w:asciiTheme="majorHAnsi" w:hAnsiTheme="majorHAnsi" w:cstheme="majorHAnsi"/>
        </w:rPr>
      </w:pPr>
    </w:p>
    <w:p w14:paraId="6F483661" w14:textId="77777777" w:rsidR="00595AA3" w:rsidRPr="00DE16A0" w:rsidRDefault="00000000">
      <w:pPr>
        <w:pBdr>
          <w:top w:val="nil"/>
          <w:left w:val="nil"/>
          <w:bottom w:val="nil"/>
          <w:right w:val="nil"/>
          <w:between w:val="nil"/>
        </w:pBdr>
        <w:spacing w:after="0" w:line="240" w:lineRule="auto"/>
        <w:rPr>
          <w:rFonts w:asciiTheme="majorHAnsi" w:hAnsiTheme="majorHAnsi" w:cstheme="majorHAnsi"/>
        </w:rPr>
      </w:pPr>
      <w:r w:rsidRPr="00DE16A0">
        <w:rPr>
          <w:rFonts w:asciiTheme="majorHAnsi" w:hAnsiTheme="majorHAnsi" w:cstheme="majorHAnsi"/>
        </w:rPr>
        <w:t>6 Residents in attendance.</w:t>
      </w:r>
    </w:p>
    <w:p w14:paraId="6F483662" w14:textId="77777777" w:rsidR="00595AA3" w:rsidRPr="00DE16A0" w:rsidRDefault="00595AA3">
      <w:pPr>
        <w:pBdr>
          <w:top w:val="nil"/>
          <w:left w:val="nil"/>
          <w:bottom w:val="nil"/>
          <w:right w:val="nil"/>
          <w:between w:val="nil"/>
        </w:pBdr>
        <w:spacing w:after="0" w:line="240" w:lineRule="auto"/>
        <w:rPr>
          <w:rFonts w:asciiTheme="majorHAnsi" w:hAnsiTheme="majorHAnsi" w:cstheme="majorHAnsi"/>
        </w:rPr>
      </w:pPr>
    </w:p>
    <w:p w14:paraId="6F483663" w14:textId="77777777" w:rsidR="00595AA3" w:rsidRPr="00DE16A0" w:rsidRDefault="00000000">
      <w:pPr>
        <w:pBdr>
          <w:top w:val="nil"/>
          <w:left w:val="nil"/>
          <w:bottom w:val="nil"/>
          <w:right w:val="nil"/>
          <w:between w:val="nil"/>
        </w:pBdr>
        <w:spacing w:after="0" w:line="240" w:lineRule="auto"/>
        <w:rPr>
          <w:rFonts w:asciiTheme="majorHAnsi" w:hAnsiTheme="majorHAnsi" w:cstheme="majorHAnsi"/>
        </w:rPr>
      </w:pPr>
      <w:r w:rsidRPr="00DE16A0">
        <w:rPr>
          <w:rFonts w:asciiTheme="majorHAnsi" w:hAnsiTheme="majorHAnsi" w:cstheme="majorHAnsi"/>
        </w:rPr>
        <w:t>Welcome and call to order by Mike McCormack, Board President.</w:t>
      </w:r>
    </w:p>
    <w:p w14:paraId="6F483664" w14:textId="77777777" w:rsidR="00595AA3" w:rsidRPr="00DE16A0" w:rsidRDefault="00595AA3">
      <w:pPr>
        <w:pBdr>
          <w:top w:val="nil"/>
          <w:left w:val="nil"/>
          <w:bottom w:val="nil"/>
          <w:right w:val="nil"/>
          <w:between w:val="nil"/>
        </w:pBdr>
        <w:spacing w:after="0" w:line="240" w:lineRule="auto"/>
        <w:rPr>
          <w:rFonts w:asciiTheme="majorHAnsi" w:hAnsiTheme="majorHAnsi" w:cstheme="majorHAnsi"/>
        </w:rPr>
      </w:pPr>
    </w:p>
    <w:p w14:paraId="6F483665" w14:textId="77777777" w:rsidR="00595AA3" w:rsidRPr="00DE16A0" w:rsidRDefault="00000000">
      <w:pPr>
        <w:pBdr>
          <w:top w:val="nil"/>
          <w:left w:val="nil"/>
          <w:bottom w:val="nil"/>
          <w:right w:val="nil"/>
          <w:between w:val="nil"/>
        </w:pBdr>
        <w:spacing w:after="0" w:line="240" w:lineRule="auto"/>
        <w:rPr>
          <w:rFonts w:asciiTheme="majorHAnsi" w:hAnsiTheme="majorHAnsi" w:cstheme="majorHAnsi"/>
        </w:rPr>
      </w:pPr>
      <w:r w:rsidRPr="00DE16A0">
        <w:rPr>
          <w:rFonts w:asciiTheme="majorHAnsi" w:hAnsiTheme="majorHAnsi" w:cstheme="majorHAnsi"/>
        </w:rPr>
        <w:t xml:space="preserve">Minutes from </w:t>
      </w:r>
      <w:proofErr w:type="gramStart"/>
      <w:r w:rsidRPr="00DE16A0">
        <w:rPr>
          <w:rFonts w:asciiTheme="majorHAnsi" w:hAnsiTheme="majorHAnsi" w:cstheme="majorHAnsi"/>
        </w:rPr>
        <w:t>previous</w:t>
      </w:r>
      <w:proofErr w:type="gramEnd"/>
      <w:r w:rsidRPr="00DE16A0">
        <w:rPr>
          <w:rFonts w:asciiTheme="majorHAnsi" w:hAnsiTheme="majorHAnsi" w:cstheme="majorHAnsi"/>
        </w:rPr>
        <w:t xml:space="preserve"> annual meeting were read by Mike McCormack and ACCEPTED.</w:t>
      </w:r>
    </w:p>
    <w:p w14:paraId="6F483666" w14:textId="77777777" w:rsidR="00595AA3" w:rsidRPr="00DE16A0" w:rsidRDefault="00595AA3">
      <w:pPr>
        <w:pBdr>
          <w:top w:val="nil"/>
          <w:left w:val="nil"/>
          <w:bottom w:val="nil"/>
          <w:right w:val="nil"/>
          <w:between w:val="nil"/>
        </w:pBdr>
        <w:spacing w:after="0" w:line="240" w:lineRule="auto"/>
        <w:rPr>
          <w:rFonts w:asciiTheme="majorHAnsi" w:hAnsiTheme="majorHAnsi" w:cstheme="majorHAnsi"/>
        </w:rPr>
      </w:pPr>
    </w:p>
    <w:p w14:paraId="6F483667" w14:textId="77777777" w:rsidR="00595AA3" w:rsidRPr="00DE16A0" w:rsidRDefault="00000000">
      <w:pPr>
        <w:pBdr>
          <w:top w:val="nil"/>
          <w:left w:val="nil"/>
          <w:bottom w:val="nil"/>
          <w:right w:val="nil"/>
          <w:between w:val="nil"/>
        </w:pBdr>
        <w:spacing w:after="0" w:line="240" w:lineRule="auto"/>
        <w:rPr>
          <w:rFonts w:asciiTheme="majorHAnsi" w:hAnsiTheme="majorHAnsi" w:cstheme="majorHAnsi"/>
        </w:rPr>
      </w:pPr>
      <w:r w:rsidRPr="00DE16A0">
        <w:rPr>
          <w:rFonts w:asciiTheme="majorHAnsi" w:hAnsiTheme="majorHAnsi" w:cstheme="majorHAnsi"/>
        </w:rPr>
        <w:t>Financial report and budget read by Sherri Bell, Board Treasurer and ACCEPTED.</w:t>
      </w:r>
    </w:p>
    <w:p w14:paraId="6F483668" w14:textId="77777777" w:rsidR="00595AA3" w:rsidRPr="00DE16A0" w:rsidRDefault="00595AA3">
      <w:pPr>
        <w:pBdr>
          <w:top w:val="nil"/>
          <w:left w:val="nil"/>
          <w:bottom w:val="nil"/>
          <w:right w:val="nil"/>
          <w:between w:val="nil"/>
        </w:pBdr>
        <w:spacing w:after="0" w:line="240" w:lineRule="auto"/>
        <w:rPr>
          <w:rFonts w:asciiTheme="majorHAnsi" w:hAnsiTheme="majorHAnsi" w:cstheme="majorHAnsi"/>
        </w:rPr>
      </w:pPr>
    </w:p>
    <w:p w14:paraId="6F483669" w14:textId="77777777" w:rsidR="00595AA3" w:rsidRPr="00DE16A0" w:rsidRDefault="00000000">
      <w:pPr>
        <w:pBdr>
          <w:top w:val="nil"/>
          <w:left w:val="nil"/>
          <w:bottom w:val="nil"/>
          <w:right w:val="nil"/>
          <w:between w:val="nil"/>
        </w:pBdr>
        <w:spacing w:after="0" w:line="240" w:lineRule="auto"/>
        <w:rPr>
          <w:rFonts w:asciiTheme="majorHAnsi" w:hAnsiTheme="majorHAnsi" w:cstheme="majorHAnsi"/>
        </w:rPr>
      </w:pPr>
      <w:r w:rsidRPr="00DE16A0">
        <w:rPr>
          <w:rFonts w:asciiTheme="majorHAnsi" w:hAnsiTheme="majorHAnsi" w:cstheme="majorHAnsi"/>
          <w:highlight w:val="yellow"/>
        </w:rPr>
        <w:t>Dues increase to $350 annually, late fee increase to $50 increase for 2025</w:t>
      </w:r>
      <w:r w:rsidRPr="00DE16A0">
        <w:rPr>
          <w:rFonts w:asciiTheme="majorHAnsi" w:hAnsiTheme="majorHAnsi" w:cstheme="majorHAnsi"/>
        </w:rPr>
        <w:t>.</w:t>
      </w:r>
    </w:p>
    <w:p w14:paraId="6F48366A" w14:textId="77777777" w:rsidR="00595AA3" w:rsidRPr="00DE16A0" w:rsidRDefault="00595AA3">
      <w:pPr>
        <w:pBdr>
          <w:top w:val="nil"/>
          <w:left w:val="nil"/>
          <w:bottom w:val="nil"/>
          <w:right w:val="nil"/>
          <w:between w:val="nil"/>
        </w:pBdr>
        <w:spacing w:after="0" w:line="240" w:lineRule="auto"/>
        <w:rPr>
          <w:rFonts w:asciiTheme="majorHAnsi" w:hAnsiTheme="majorHAnsi" w:cstheme="majorHAnsi"/>
        </w:rPr>
      </w:pPr>
    </w:p>
    <w:p w14:paraId="6F48366B" w14:textId="77777777" w:rsidR="00595AA3" w:rsidRPr="00DE16A0" w:rsidRDefault="00000000">
      <w:pPr>
        <w:rPr>
          <w:rFonts w:asciiTheme="majorHAnsi" w:hAnsiTheme="majorHAnsi" w:cstheme="majorHAnsi"/>
        </w:rPr>
      </w:pPr>
      <w:r w:rsidRPr="00DE16A0">
        <w:rPr>
          <w:rFonts w:asciiTheme="majorHAnsi" w:hAnsiTheme="majorHAnsi" w:cstheme="majorHAnsi"/>
        </w:rPr>
        <w:t>Old Business:</w:t>
      </w:r>
    </w:p>
    <w:p w14:paraId="6F48366C" w14:textId="77777777" w:rsidR="00595AA3" w:rsidRPr="00DE16A0" w:rsidRDefault="00000000">
      <w:pPr>
        <w:pBdr>
          <w:top w:val="nil"/>
          <w:left w:val="nil"/>
          <w:bottom w:val="nil"/>
          <w:right w:val="nil"/>
          <w:between w:val="nil"/>
        </w:pBdr>
        <w:spacing w:after="0" w:line="240" w:lineRule="auto"/>
        <w:rPr>
          <w:rFonts w:asciiTheme="majorHAnsi" w:hAnsiTheme="majorHAnsi" w:cstheme="majorHAnsi"/>
        </w:rPr>
      </w:pPr>
      <w:r w:rsidRPr="00DE16A0">
        <w:rPr>
          <w:rFonts w:asciiTheme="majorHAnsi" w:hAnsiTheme="majorHAnsi" w:cstheme="majorHAnsi"/>
        </w:rPr>
        <w:t>None.</w:t>
      </w:r>
    </w:p>
    <w:p w14:paraId="6F48366D" w14:textId="77777777" w:rsidR="00595AA3" w:rsidRPr="00DE16A0" w:rsidRDefault="00595AA3">
      <w:pPr>
        <w:pBdr>
          <w:top w:val="nil"/>
          <w:left w:val="nil"/>
          <w:bottom w:val="nil"/>
          <w:right w:val="nil"/>
          <w:between w:val="nil"/>
        </w:pBdr>
        <w:spacing w:after="0" w:line="240" w:lineRule="auto"/>
        <w:rPr>
          <w:rFonts w:asciiTheme="majorHAnsi" w:hAnsiTheme="majorHAnsi" w:cstheme="majorHAnsi"/>
        </w:rPr>
      </w:pPr>
    </w:p>
    <w:p w14:paraId="6F48366E" w14:textId="77777777" w:rsidR="00595AA3" w:rsidRPr="00DE16A0" w:rsidRDefault="00000000">
      <w:pPr>
        <w:rPr>
          <w:rFonts w:asciiTheme="majorHAnsi" w:hAnsiTheme="majorHAnsi" w:cstheme="majorHAnsi"/>
        </w:rPr>
      </w:pPr>
      <w:r w:rsidRPr="00DE16A0">
        <w:rPr>
          <w:rFonts w:asciiTheme="majorHAnsi" w:hAnsiTheme="majorHAnsi" w:cstheme="majorHAnsi"/>
        </w:rPr>
        <w:t>New Business:</w:t>
      </w:r>
    </w:p>
    <w:p w14:paraId="6F48366F" w14:textId="77777777" w:rsidR="00595AA3" w:rsidRPr="00DE16A0" w:rsidRDefault="00000000">
      <w:pPr>
        <w:rPr>
          <w:rFonts w:asciiTheme="majorHAnsi" w:hAnsiTheme="majorHAnsi" w:cstheme="majorHAnsi"/>
        </w:rPr>
      </w:pPr>
      <w:proofErr w:type="gramStart"/>
      <w:r w:rsidRPr="00DE16A0">
        <w:rPr>
          <w:rFonts w:asciiTheme="majorHAnsi" w:hAnsiTheme="majorHAnsi" w:cstheme="majorHAnsi"/>
        </w:rPr>
        <w:t>Resident</w:t>
      </w:r>
      <w:proofErr w:type="gramEnd"/>
      <w:r w:rsidRPr="00DE16A0">
        <w:rPr>
          <w:rFonts w:asciiTheme="majorHAnsi" w:hAnsiTheme="majorHAnsi" w:cstheme="majorHAnsi"/>
        </w:rPr>
        <w:t xml:space="preserve"> asked if board members received compensation for being on the board and it was answered, no, board members do not receive compensation.  </w:t>
      </w:r>
    </w:p>
    <w:p w14:paraId="6F483670" w14:textId="1B990250" w:rsidR="00595AA3" w:rsidRPr="00DE16A0" w:rsidRDefault="00000000">
      <w:pPr>
        <w:rPr>
          <w:rFonts w:asciiTheme="majorHAnsi" w:hAnsiTheme="majorHAnsi" w:cstheme="majorHAnsi"/>
        </w:rPr>
      </w:pPr>
      <w:r w:rsidRPr="00DE16A0">
        <w:rPr>
          <w:rFonts w:asciiTheme="majorHAnsi" w:hAnsiTheme="majorHAnsi" w:cstheme="majorHAnsi"/>
        </w:rPr>
        <w:t>Resident asked if the homeowners vote on the assessment increase, and it was answered, the HOA Board decides when assessments increase as well as what the assessment increase will be.</w:t>
      </w:r>
    </w:p>
    <w:p w14:paraId="6F483671" w14:textId="16891478" w:rsidR="00595AA3" w:rsidRPr="00DE16A0" w:rsidRDefault="00000000">
      <w:pPr>
        <w:pBdr>
          <w:top w:val="nil"/>
          <w:left w:val="nil"/>
          <w:bottom w:val="nil"/>
          <w:right w:val="nil"/>
          <w:between w:val="nil"/>
        </w:pBdr>
        <w:spacing w:after="0" w:line="240" w:lineRule="auto"/>
        <w:rPr>
          <w:rFonts w:asciiTheme="majorHAnsi" w:hAnsiTheme="majorHAnsi" w:cstheme="majorHAnsi"/>
        </w:rPr>
      </w:pPr>
      <w:r w:rsidRPr="00DE16A0">
        <w:rPr>
          <w:rFonts w:asciiTheme="majorHAnsi" w:hAnsiTheme="majorHAnsi" w:cstheme="majorHAnsi"/>
        </w:rPr>
        <w:t xml:space="preserve">Sherri stated the assessments have not increased since Mike has been HOA Board President.  Mike stated the current Board has worked hard to stay within the budget but with continued increases in electrical costs, attorney costs, vendor costs, etc. the Board voted </w:t>
      </w:r>
      <w:r w:rsidR="00D35154" w:rsidRPr="00DE16A0">
        <w:rPr>
          <w:rFonts w:asciiTheme="majorHAnsi" w:hAnsiTheme="majorHAnsi" w:cstheme="majorHAnsi"/>
        </w:rPr>
        <w:t>for</w:t>
      </w:r>
      <w:r w:rsidRPr="00DE16A0">
        <w:rPr>
          <w:rFonts w:asciiTheme="majorHAnsi" w:hAnsiTheme="majorHAnsi" w:cstheme="majorHAnsi"/>
        </w:rPr>
        <w:t xml:space="preserve"> the increases beginning in 2025.  </w:t>
      </w:r>
    </w:p>
    <w:p w14:paraId="6F483677" w14:textId="48238C87" w:rsidR="00595AA3" w:rsidRPr="00DE16A0" w:rsidRDefault="00000000">
      <w:pPr>
        <w:pBdr>
          <w:top w:val="nil"/>
          <w:left w:val="nil"/>
          <w:bottom w:val="nil"/>
          <w:right w:val="nil"/>
          <w:between w:val="nil"/>
        </w:pBdr>
        <w:spacing w:after="0" w:line="240" w:lineRule="auto"/>
        <w:rPr>
          <w:rFonts w:asciiTheme="majorHAnsi" w:hAnsiTheme="majorHAnsi" w:cstheme="majorHAnsi"/>
        </w:rPr>
      </w:pPr>
      <w:r w:rsidRPr="00DE16A0">
        <w:rPr>
          <w:rFonts w:asciiTheme="majorHAnsi" w:hAnsiTheme="majorHAnsi" w:cstheme="majorHAnsi"/>
        </w:rPr>
        <w:t xml:space="preserve">Sherri stated the increased assessment will also assist with the proposed PH 2 landscape work at Smallwood Lane common area and at Riverwood Dr common area in 2025, and with the PH 3 landscape work at both brick entry walls in 2026. </w:t>
      </w:r>
    </w:p>
    <w:p w14:paraId="10CC37D2" w14:textId="77777777" w:rsidR="002D0AF4" w:rsidRPr="00DE16A0" w:rsidRDefault="002D0AF4">
      <w:pPr>
        <w:pBdr>
          <w:top w:val="nil"/>
          <w:left w:val="nil"/>
          <w:bottom w:val="nil"/>
          <w:right w:val="nil"/>
          <w:between w:val="nil"/>
        </w:pBdr>
        <w:spacing w:after="0" w:line="240" w:lineRule="auto"/>
        <w:rPr>
          <w:rFonts w:asciiTheme="majorHAnsi" w:hAnsiTheme="majorHAnsi" w:cstheme="majorHAnsi"/>
        </w:rPr>
      </w:pPr>
    </w:p>
    <w:p w14:paraId="6F483678" w14:textId="5F27B15D" w:rsidR="00595AA3" w:rsidRPr="00DE16A0" w:rsidRDefault="00000000">
      <w:pPr>
        <w:pBdr>
          <w:top w:val="nil"/>
          <w:left w:val="nil"/>
          <w:bottom w:val="nil"/>
          <w:right w:val="nil"/>
          <w:between w:val="nil"/>
        </w:pBdr>
        <w:spacing w:after="0" w:line="240" w:lineRule="auto"/>
        <w:rPr>
          <w:rFonts w:asciiTheme="majorHAnsi" w:hAnsiTheme="majorHAnsi" w:cstheme="majorHAnsi"/>
        </w:rPr>
      </w:pPr>
      <w:r w:rsidRPr="00DE16A0">
        <w:rPr>
          <w:rFonts w:asciiTheme="majorHAnsi" w:hAnsiTheme="majorHAnsi" w:cstheme="majorHAnsi"/>
        </w:rPr>
        <w:t xml:space="preserve">Sherri stated the bench that was up front by the pond, for our homeowners use only, was destroyed and thrown into the pond in late summer (Sherri and Mike retrieved the bench from the pond).  Sherri stated the bench will not be replaced.  Mike stated the first bench was stolen a few years ago.  Sherri </w:t>
      </w:r>
    </w:p>
    <w:p w14:paraId="6F483679" w14:textId="77777777" w:rsidR="00595AA3" w:rsidRPr="00DE16A0" w:rsidRDefault="00000000">
      <w:pPr>
        <w:pBdr>
          <w:top w:val="nil"/>
          <w:left w:val="nil"/>
          <w:bottom w:val="nil"/>
          <w:right w:val="nil"/>
          <w:between w:val="nil"/>
        </w:pBdr>
        <w:spacing w:after="0" w:line="240" w:lineRule="auto"/>
        <w:rPr>
          <w:rFonts w:asciiTheme="majorHAnsi" w:hAnsiTheme="majorHAnsi" w:cstheme="majorHAnsi"/>
        </w:rPr>
      </w:pPr>
      <w:r w:rsidRPr="00DE16A0">
        <w:rPr>
          <w:rFonts w:asciiTheme="majorHAnsi" w:hAnsiTheme="majorHAnsi" w:cstheme="majorHAnsi"/>
        </w:rPr>
        <w:t xml:space="preserve">stated that the property on the west side of Waterwood Parkway is owned and maintained by Waterwood at Eagle Creek HOA and it is for the enjoyment of our homeowners.  Furthermore, residents of Reflections are not to be on our property for any reason.  In addition, residents of Reflections residents do not pay any money towards maintenance of the woods, lawn, or pond.  Your HOA Board does advise residents of Reflections that they are trespassing and respectively ask them not to return </w:t>
      </w:r>
      <w:r w:rsidRPr="00DE16A0">
        <w:rPr>
          <w:rFonts w:asciiTheme="majorHAnsi" w:hAnsiTheme="majorHAnsi" w:cstheme="majorHAnsi"/>
        </w:rPr>
        <w:lastRenderedPageBreak/>
        <w:t xml:space="preserve">(the typical feedback from Reflections residents is nobody maintains their ponds for them to enjoy).  Sherri stated the only items Waterwood at Eagle Creek HOA owns and maintains on the east side of Waterwood Parkway is the brick wall, landscaping at said brick wall and lighting for said brick wall.   </w:t>
      </w:r>
    </w:p>
    <w:p w14:paraId="6F48367A" w14:textId="77777777" w:rsidR="00595AA3" w:rsidRPr="00DE16A0" w:rsidRDefault="00595AA3">
      <w:pPr>
        <w:pBdr>
          <w:top w:val="nil"/>
          <w:left w:val="nil"/>
          <w:bottom w:val="nil"/>
          <w:right w:val="nil"/>
          <w:between w:val="nil"/>
        </w:pBdr>
        <w:spacing w:after="0" w:line="240" w:lineRule="auto"/>
        <w:rPr>
          <w:rFonts w:asciiTheme="majorHAnsi" w:hAnsiTheme="majorHAnsi" w:cstheme="majorHAnsi"/>
        </w:rPr>
      </w:pPr>
    </w:p>
    <w:p w14:paraId="6F48367B" w14:textId="77777777" w:rsidR="00595AA3" w:rsidRPr="00DE16A0" w:rsidRDefault="00000000">
      <w:pPr>
        <w:pBdr>
          <w:top w:val="nil"/>
          <w:left w:val="nil"/>
          <w:bottom w:val="nil"/>
          <w:right w:val="nil"/>
          <w:between w:val="nil"/>
        </w:pBdr>
        <w:spacing w:after="0" w:line="240" w:lineRule="auto"/>
        <w:rPr>
          <w:rFonts w:asciiTheme="majorHAnsi" w:hAnsiTheme="majorHAnsi" w:cstheme="majorHAnsi"/>
        </w:rPr>
      </w:pPr>
      <w:r w:rsidRPr="00DE16A0">
        <w:rPr>
          <w:rFonts w:asciiTheme="majorHAnsi" w:hAnsiTheme="majorHAnsi" w:cstheme="majorHAnsi"/>
        </w:rPr>
        <w:t xml:space="preserve">Mike stated street parking continues to be a top complaint of homeowners.  Mike stated there are two homeowners with a court injunction for towing.  Mike advised the attendees to look around the neighborhood and they will see a difference with the street parking issue.   </w:t>
      </w:r>
    </w:p>
    <w:p w14:paraId="6F48367C" w14:textId="77777777" w:rsidR="00595AA3" w:rsidRPr="00DE16A0" w:rsidRDefault="00595AA3">
      <w:pPr>
        <w:pBdr>
          <w:top w:val="nil"/>
          <w:left w:val="nil"/>
          <w:bottom w:val="nil"/>
          <w:right w:val="nil"/>
          <w:between w:val="nil"/>
        </w:pBdr>
        <w:spacing w:after="0" w:line="240" w:lineRule="auto"/>
        <w:rPr>
          <w:rFonts w:asciiTheme="majorHAnsi" w:hAnsiTheme="majorHAnsi" w:cstheme="majorHAnsi"/>
        </w:rPr>
      </w:pPr>
    </w:p>
    <w:p w14:paraId="6F48367D" w14:textId="77777777" w:rsidR="00595AA3" w:rsidRPr="00DE16A0" w:rsidRDefault="00000000">
      <w:pPr>
        <w:pBdr>
          <w:top w:val="nil"/>
          <w:left w:val="nil"/>
          <w:bottom w:val="nil"/>
          <w:right w:val="nil"/>
          <w:between w:val="nil"/>
        </w:pBdr>
        <w:spacing w:after="0" w:line="240" w:lineRule="auto"/>
        <w:rPr>
          <w:rFonts w:asciiTheme="majorHAnsi" w:hAnsiTheme="majorHAnsi" w:cstheme="majorHAnsi"/>
        </w:rPr>
      </w:pPr>
      <w:r w:rsidRPr="00DE16A0">
        <w:rPr>
          <w:rFonts w:asciiTheme="majorHAnsi" w:hAnsiTheme="majorHAnsi" w:cstheme="majorHAnsi"/>
        </w:rPr>
        <w:t xml:space="preserve">Sherri gave Dana Birdsong (Secretary) kudos </w:t>
      </w:r>
      <w:proofErr w:type="gramStart"/>
      <w:r w:rsidRPr="00DE16A0">
        <w:rPr>
          <w:rFonts w:asciiTheme="majorHAnsi" w:hAnsiTheme="majorHAnsi" w:cstheme="majorHAnsi"/>
        </w:rPr>
        <w:t>for doing</w:t>
      </w:r>
      <w:proofErr w:type="gramEnd"/>
      <w:r w:rsidRPr="00DE16A0">
        <w:rPr>
          <w:rFonts w:asciiTheme="majorHAnsi" w:hAnsiTheme="majorHAnsi" w:cstheme="majorHAnsi"/>
        </w:rPr>
        <w:t xml:space="preserve"> a great job with the HOA website.</w:t>
      </w:r>
    </w:p>
    <w:p w14:paraId="6F48367E" w14:textId="77777777" w:rsidR="00595AA3" w:rsidRPr="00DE16A0" w:rsidRDefault="00000000">
      <w:pPr>
        <w:pBdr>
          <w:top w:val="nil"/>
          <w:left w:val="nil"/>
          <w:bottom w:val="nil"/>
          <w:right w:val="nil"/>
          <w:between w:val="nil"/>
        </w:pBdr>
        <w:spacing w:after="0" w:line="240" w:lineRule="auto"/>
        <w:rPr>
          <w:rFonts w:asciiTheme="majorHAnsi" w:hAnsiTheme="majorHAnsi" w:cstheme="majorHAnsi"/>
        </w:rPr>
      </w:pPr>
      <w:r w:rsidRPr="00DE16A0">
        <w:rPr>
          <w:rFonts w:asciiTheme="majorHAnsi" w:hAnsiTheme="majorHAnsi" w:cstheme="majorHAnsi"/>
        </w:rPr>
        <w:t xml:space="preserve">  </w:t>
      </w:r>
    </w:p>
    <w:p w14:paraId="6F48367F" w14:textId="77777777" w:rsidR="00595AA3" w:rsidRPr="00DE16A0" w:rsidRDefault="00595AA3">
      <w:pPr>
        <w:pBdr>
          <w:top w:val="nil"/>
          <w:left w:val="nil"/>
          <w:bottom w:val="nil"/>
          <w:right w:val="nil"/>
          <w:between w:val="nil"/>
        </w:pBdr>
        <w:spacing w:after="0" w:line="240" w:lineRule="auto"/>
        <w:rPr>
          <w:rFonts w:asciiTheme="majorHAnsi" w:hAnsiTheme="majorHAnsi" w:cstheme="majorHAnsi"/>
        </w:rPr>
      </w:pPr>
    </w:p>
    <w:p w14:paraId="6F483680" w14:textId="77777777" w:rsidR="00595AA3" w:rsidRPr="00DE16A0" w:rsidRDefault="00000000">
      <w:pPr>
        <w:pBdr>
          <w:top w:val="nil"/>
          <w:left w:val="nil"/>
          <w:bottom w:val="nil"/>
          <w:right w:val="nil"/>
          <w:between w:val="nil"/>
        </w:pBdr>
        <w:spacing w:after="0" w:line="240" w:lineRule="auto"/>
        <w:rPr>
          <w:rFonts w:asciiTheme="majorHAnsi" w:hAnsiTheme="majorHAnsi" w:cstheme="majorHAnsi"/>
        </w:rPr>
      </w:pPr>
      <w:r w:rsidRPr="00DE16A0">
        <w:rPr>
          <w:rFonts w:asciiTheme="majorHAnsi" w:hAnsiTheme="majorHAnsi" w:cstheme="majorHAnsi"/>
        </w:rPr>
        <w:t>-Meeting adjourned 1:33pm</w:t>
      </w:r>
    </w:p>
    <w:p w14:paraId="6F483681" w14:textId="77777777" w:rsidR="00595AA3" w:rsidRPr="00DE16A0" w:rsidRDefault="00595AA3">
      <w:pPr>
        <w:rPr>
          <w:rFonts w:asciiTheme="majorHAnsi" w:hAnsiTheme="majorHAnsi" w:cstheme="majorHAnsi"/>
        </w:rPr>
      </w:pPr>
    </w:p>
    <w:sectPr w:rsidR="00595AA3" w:rsidRPr="00DE16A0">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B4486" w14:textId="77777777" w:rsidR="00143AC0" w:rsidRDefault="00143AC0">
      <w:pPr>
        <w:spacing w:after="0" w:line="240" w:lineRule="auto"/>
      </w:pPr>
      <w:r>
        <w:separator/>
      </w:r>
    </w:p>
  </w:endnote>
  <w:endnote w:type="continuationSeparator" w:id="0">
    <w:p w14:paraId="298A73B6" w14:textId="77777777" w:rsidR="00143AC0" w:rsidRDefault="00143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83683" w14:textId="025E5B07" w:rsidR="00595AA3"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C2CB0">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C2CB0">
      <w:rPr>
        <w:b/>
        <w:noProof/>
        <w:color w:val="000000"/>
        <w:sz w:val="24"/>
        <w:szCs w:val="24"/>
      </w:rPr>
      <w:t>2</w:t>
    </w:r>
    <w:r>
      <w:rPr>
        <w:b/>
        <w:color w:val="000000"/>
        <w:sz w:val="24"/>
        <w:szCs w:val="24"/>
      </w:rPr>
      <w:fldChar w:fldCharType="end"/>
    </w:r>
  </w:p>
  <w:p w14:paraId="6F483684" w14:textId="77777777" w:rsidR="00595AA3" w:rsidRDefault="00595AA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96E2A" w14:textId="77777777" w:rsidR="00143AC0" w:rsidRDefault="00143AC0">
      <w:pPr>
        <w:spacing w:after="0" w:line="240" w:lineRule="auto"/>
      </w:pPr>
      <w:r>
        <w:separator/>
      </w:r>
    </w:p>
  </w:footnote>
  <w:footnote w:type="continuationSeparator" w:id="0">
    <w:p w14:paraId="48280CC2" w14:textId="77777777" w:rsidR="00143AC0" w:rsidRDefault="00143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83682" w14:textId="77777777" w:rsidR="00595AA3" w:rsidRDefault="00000000">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6F483685" wp14:editId="6F483686">
          <wp:extent cx="1713230" cy="98171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13230" cy="98171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AA3"/>
    <w:rsid w:val="00143AC0"/>
    <w:rsid w:val="00240372"/>
    <w:rsid w:val="002D0AF4"/>
    <w:rsid w:val="003C2CB0"/>
    <w:rsid w:val="003F2BEA"/>
    <w:rsid w:val="00595AA3"/>
    <w:rsid w:val="00D35154"/>
    <w:rsid w:val="00DE16A0"/>
    <w:rsid w:val="00E27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8365A"/>
  <w15:docId w15:val="{BAA0622C-87F6-4D17-A168-836D4FE1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Dana Birdsong</cp:lastModifiedBy>
  <cp:revision>7</cp:revision>
  <dcterms:created xsi:type="dcterms:W3CDTF">2024-10-13T18:08:00Z</dcterms:created>
  <dcterms:modified xsi:type="dcterms:W3CDTF">2024-10-13T18:14:00Z</dcterms:modified>
</cp:coreProperties>
</file>